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B9" w:rsidRPr="00CE60EC" w:rsidRDefault="004D47B9" w:rsidP="00CE60EC">
      <w:pPr>
        <w:jc w:val="center"/>
        <w:rPr>
          <w:b/>
          <w:sz w:val="28"/>
        </w:rPr>
      </w:pPr>
      <w:r w:rsidRPr="00CE60EC">
        <w:rPr>
          <w:b/>
          <w:sz w:val="28"/>
        </w:rPr>
        <w:t>Special Session on 3D, December 8-10, 2014</w:t>
      </w:r>
    </w:p>
    <w:p w:rsidR="004D47B9" w:rsidRDefault="004D47B9" w:rsidP="00CE60EC">
      <w:pPr>
        <w:jc w:val="center"/>
        <w:rPr>
          <w:b/>
        </w:rPr>
      </w:pPr>
      <w:r>
        <w:rPr>
          <w:b/>
        </w:rPr>
        <w:t>Nantes, France (IRCCyN)</w:t>
      </w:r>
    </w:p>
    <w:p w:rsidR="00917C61" w:rsidRPr="00C51A40" w:rsidRDefault="00522C0F">
      <w:pPr>
        <w:rPr>
          <w:b/>
        </w:rPr>
      </w:pPr>
      <w:r>
        <w:rPr>
          <w:b/>
        </w:rPr>
        <w:t>DVB</w:t>
      </w:r>
    </w:p>
    <w:p w:rsidR="000714DB" w:rsidRDefault="003445D6" w:rsidP="00522C0F">
      <w:r>
        <w:t xml:space="preserve">The deadline for the DVB test is June, 2015. </w:t>
      </w:r>
    </w:p>
    <w:p w:rsidR="00EF7D93" w:rsidRDefault="00EF7D93" w:rsidP="00EF7D93">
      <w:r>
        <w:t xml:space="preserve">The feedback of DVB after reading the VQEG test plan indicated that the goal of the test was not specified with sufficient precision. In particular, there was a misunderstanding regarding the power of subjective experiments and its statistical analysis. </w:t>
      </w:r>
    </w:p>
    <w:p w:rsidR="00EF7D93" w:rsidRDefault="00522C0F">
      <w:r>
        <w:t>Questions</w:t>
      </w:r>
      <w:r w:rsidR="00EF7D93">
        <w:t xml:space="preserve"> we</w:t>
      </w:r>
      <w:r>
        <w:t>re being passed back to DVB</w:t>
      </w:r>
      <w:r w:rsidR="00BC515E">
        <w:t>,</w:t>
      </w:r>
      <w:r>
        <w:t xml:space="preserve"> to </w:t>
      </w:r>
      <w:r w:rsidR="00BC515E">
        <w:t>clarify</w:t>
      </w:r>
      <w:r>
        <w:t xml:space="preserve"> the exact question they want answered. </w:t>
      </w:r>
      <w:r w:rsidR="00EF7D93">
        <w:t xml:space="preserve">This led to the understanding that DVB wants the evaluation of the performance improvement in terms of a bitrate reduction. </w:t>
      </w:r>
    </w:p>
    <w:p w:rsidR="006F71C9" w:rsidRDefault="00EF7D93">
      <w:r>
        <w:t xml:space="preserve">The testplan will be modified through a series of emails and audio calls within VQEG and between VQEG and DVB.  </w:t>
      </w:r>
    </w:p>
    <w:p w:rsidR="006F71C9" w:rsidRPr="00522C0F" w:rsidRDefault="00522C0F">
      <w:pPr>
        <w:rPr>
          <w:b/>
        </w:rPr>
      </w:pPr>
      <w:r w:rsidRPr="00522C0F">
        <w:rPr>
          <w:b/>
        </w:rPr>
        <w:t>3D</w:t>
      </w:r>
    </w:p>
    <w:p w:rsidR="00543622" w:rsidRDefault="00522C0F">
      <w:r>
        <w:t>Edits were marked on all three draft new Recommendations</w:t>
      </w:r>
      <w:r w:rsidR="00543622">
        <w:t xml:space="preserve"> on 3D</w:t>
      </w:r>
      <w:r>
        <w:t>. There was not sufficient time to insert all needed new text</w:t>
      </w:r>
      <w:r w:rsidR="00543622">
        <w:t xml:space="preserve"> and changes</w:t>
      </w:r>
      <w:r>
        <w:t xml:space="preserve">. People have been asked to work offline on this issue between now and the February VQEG meeting. We hope to finalize the three documents at that point, and forward them in a liaison to ITU-T SG9. </w:t>
      </w:r>
    </w:p>
    <w:p w:rsidR="0041624D" w:rsidRDefault="00BC515E">
      <w:r>
        <w:t>Time will be needed at the Santa Clara meeting</w:t>
      </w:r>
      <w:r w:rsidR="00543622">
        <w:t xml:space="preserve"> for this topic</w:t>
      </w:r>
      <w:r>
        <w:t>.</w:t>
      </w:r>
    </w:p>
    <w:p w:rsidR="00BA37F5" w:rsidRDefault="00BA37F5">
      <w:r>
        <w:t>The edited documents are in the meeting file directory with “_</w:t>
      </w:r>
      <w:bookmarkStart w:id="0" w:name="_GoBack"/>
      <w:bookmarkEnd w:id="0"/>
      <w:r>
        <w:t>vqegR1” appended to the file name.</w:t>
      </w:r>
    </w:p>
    <w:p w:rsidR="0041624D" w:rsidRPr="0041624D" w:rsidRDefault="0041624D">
      <w:pPr>
        <w:rPr>
          <w:b/>
        </w:rPr>
      </w:pPr>
      <w:r w:rsidRPr="0041624D">
        <w:rPr>
          <w:b/>
        </w:rPr>
        <w:t>Other</w:t>
      </w:r>
    </w:p>
    <w:p w:rsidR="00522C0F" w:rsidRDefault="0041624D">
      <w:r>
        <w:t>It is clear from the schedule of this meeting that these issues could not have been given sufficient time during a full VQEG meeting.</w:t>
      </w:r>
      <w:r w:rsidR="00BC515E">
        <w:t xml:space="preserve"> </w:t>
      </w:r>
      <w:r>
        <w:t xml:space="preserve">The increased use of VQEG special sessions is encouraged. </w:t>
      </w:r>
    </w:p>
    <w:p w:rsidR="006F71C9" w:rsidRDefault="006F71C9"/>
    <w:sectPr w:rsidR="006F7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E1"/>
    <w:rsid w:val="000714DB"/>
    <w:rsid w:val="00107B1C"/>
    <w:rsid w:val="003445D6"/>
    <w:rsid w:val="00406F52"/>
    <w:rsid w:val="0041624D"/>
    <w:rsid w:val="004D47B9"/>
    <w:rsid w:val="00522C0F"/>
    <w:rsid w:val="00543622"/>
    <w:rsid w:val="006F71C9"/>
    <w:rsid w:val="007B71E1"/>
    <w:rsid w:val="00917C61"/>
    <w:rsid w:val="00991034"/>
    <w:rsid w:val="00AB62FF"/>
    <w:rsid w:val="00BA37F5"/>
    <w:rsid w:val="00BC515E"/>
    <w:rsid w:val="00C51A40"/>
    <w:rsid w:val="00CE60EC"/>
    <w:rsid w:val="00D11C4B"/>
    <w:rsid w:val="00E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Margaret Pinson</cp:lastModifiedBy>
  <cp:revision>17</cp:revision>
  <dcterms:created xsi:type="dcterms:W3CDTF">2014-12-08T13:19:00Z</dcterms:created>
  <dcterms:modified xsi:type="dcterms:W3CDTF">2014-12-18T20:59:00Z</dcterms:modified>
</cp:coreProperties>
</file>